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455C" w14:textId="088F7B6A" w:rsidR="00CF6A9A" w:rsidRDefault="00F866A8" w:rsidP="00E271BF">
      <w:pPr>
        <w:contextualSpacing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mn</w:t>
      </w:r>
    </w:p>
    <w:p w14:paraId="0003BADC" w14:textId="77777777" w:rsidR="00B23F36" w:rsidRDefault="00B23F36" w:rsidP="00E271BF">
      <w:pPr>
        <w:contextualSpacing/>
        <w:rPr>
          <w:sz w:val="16"/>
          <w:szCs w:val="16"/>
          <w:u w:val="single"/>
        </w:rPr>
      </w:pPr>
    </w:p>
    <w:p w14:paraId="2A2434A2" w14:textId="77777777" w:rsidR="00B23F36" w:rsidRDefault="00B23F36" w:rsidP="00E271BF">
      <w:pPr>
        <w:contextualSpacing/>
        <w:rPr>
          <w:sz w:val="16"/>
          <w:szCs w:val="16"/>
          <w:u w:val="single"/>
        </w:rPr>
      </w:pPr>
    </w:p>
    <w:p w14:paraId="4A03F2DC" w14:textId="77777777" w:rsidR="00B23F36" w:rsidRDefault="00B23F36" w:rsidP="00E271BF">
      <w:pPr>
        <w:contextualSpacing/>
        <w:rPr>
          <w:sz w:val="16"/>
          <w:szCs w:val="16"/>
          <w:u w:val="single"/>
        </w:rPr>
      </w:pPr>
    </w:p>
    <w:p w14:paraId="1488B894" w14:textId="77777777" w:rsidR="00410CC4" w:rsidRDefault="00410CC4" w:rsidP="00E271BF">
      <w:pPr>
        <w:contextualSpacing/>
        <w:rPr>
          <w:sz w:val="16"/>
          <w:szCs w:val="16"/>
          <w:u w:val="single"/>
        </w:rPr>
      </w:pPr>
    </w:p>
    <w:p w14:paraId="5C1DCF0B" w14:textId="77777777" w:rsidR="00410CC4" w:rsidRDefault="00F866A8" w:rsidP="00E271BF">
      <w:pPr>
        <w:contextualSpacing/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  <w:lang w:eastAsia="de-DE"/>
        </w:rPr>
        <w:pict w14:anchorId="1172BB39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87.25pt;margin-top:2pt;width:203.25pt;height:116.75pt;z-index:251669503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gzIwIAAB4EAAAOAAAAZHJzL2Uyb0RvYy54bWysU11v2yAUfZ+0/4B4Xxw7SZtacaouXaZJ&#10;3YfU7gdgjGM04DIgsbNf3wtO06h7m+YHxPW9HM4997C6HbQiB+G8BFPRfDKlRBgOjTS7iv582n5Y&#10;UuIDMw1TYERFj8LT2/X7d6velqKADlQjHEEQ48veVrQLwZZZ5nknNPMTsMJgsgWnWcDQ7bLGsR7R&#10;tcqK6fQq68E11gEX3uPf+zFJ1wm/bQUP39vWi0BURZFbSKtLax3XbL1i5c4x20l+osH+gYVm0uCl&#10;Z6h7FhjZO/kXlJbcgYc2TDjoDNpWcpF6wG7y6ZtuHjtmReoFxfH2LJP/f7D82+GHI7KpaJFfU2KY&#10;xiE9iSG0QjWkiPr01pdY9mixMAwfYcA5p169fQD+yxMDm46ZnbhzDvpOsAb55fFkdnF0xPERpO6/&#10;QoPXsH2ABDS0TkfxUA6C6Din43k2SIVw/Fks8tlshimOuaK4ypfXaXoZK1+OW+fDZwGaxE1FHQ4/&#10;wbPDgw+RDitfSuJtHpRstlKpFLhdvVGOHBgaZZu+1MGbMmVIX9GbRbFIyAbi+eQhLQMaWUld0eU0&#10;fqO1ohyfTJNKApNq3CMTZU76RElGccJQD1gYRauhOaJSDkbD4gPDTQfuDyU9mrWi/veeOUGJ+mJQ&#10;7Zt8Po/uTsF8cV1g4C4z9WWGGY5QFQ2UjNtNSC8i6mDgDqfSyqTXK5MTVzRhkvH0YKLLL+NU9fqs&#10;188AAAD//wMAUEsDBBQABgAIAAAAIQB2qnLN3gAAAAkBAAAPAAAAZHJzL2Rvd25yZXYueG1sTI9B&#10;T4NAFITvJv6HzTPxYuxiW0Aoj0ZNNF5b+wMe7BZI2beE3Rb6711P9jiZycw3xXY2vbjo0XWWEV4W&#10;EQjNtVUdNwiHn8/nVxDOEyvqLWuEq3awLe/vCsqVnXinL3vfiFDCLieE1vshl9LVrTbkFnbQHLyj&#10;HQ35IMdGqpGmUG56uYyiRBrqOCy0NOiPVten/dkgHL+npzibqi9/SHfr5J26tLJXxMeH+W0DwuvZ&#10;/4fhDz+gQxmYKntm5USPEMdpFqII63Ap+Fm8SkFUCKskWoIsC3n7oPwFAAD//wMAUEsBAi0AFAAG&#10;AAgAAAAhALaDOJL+AAAA4QEAABMAAAAAAAAAAAAAAAAAAAAAAFtDb250ZW50X1R5cGVzXS54bWxQ&#10;SwECLQAUAAYACAAAACEAOP0h/9YAAACUAQAACwAAAAAAAAAAAAAAAAAvAQAAX3JlbHMvLnJlbHNQ&#10;SwECLQAUAAYACAAAACEA/JCIMyMCAAAeBAAADgAAAAAAAAAAAAAAAAAuAgAAZHJzL2Uyb0RvYy54&#10;bWxQSwECLQAUAAYACAAAACEAdqpyzd4AAAAJAQAADwAAAAAAAAAAAAAAAAB9BAAAZHJzL2Rvd25y&#10;ZXYueG1sUEsFBgAAAAAEAAQA8wAAAIgFAAAAAA==&#10;" stroked="f">
            <v:textbox>
              <w:txbxContent>
                <w:p w14:paraId="4B34FB40" w14:textId="77777777" w:rsidR="00F866A8" w:rsidRDefault="00F866A8">
                  <w:pPr>
                    <w:contextualSpacing/>
                    <w:rPr>
                      <w:sz w:val="12"/>
                      <w:szCs w:val="12"/>
                    </w:rPr>
                  </w:pPr>
                  <w:r w:rsidRPr="000B6D78">
                    <w:rPr>
                      <w:b/>
                      <w:sz w:val="12"/>
                      <w:szCs w:val="12"/>
                    </w:rPr>
                    <w:t>1. Vorsitzender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0B6D78">
                    <w:rPr>
                      <w:b/>
                      <w:sz w:val="12"/>
                      <w:szCs w:val="12"/>
                    </w:rPr>
                    <w:t>2. Vorsitzender</w:t>
                  </w:r>
                </w:p>
                <w:p w14:paraId="4A97A51C" w14:textId="71607DBB" w:rsidR="00F866A8" w:rsidRDefault="00F866A8">
                  <w:pPr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>Frank Göckemeyer</w:t>
                  </w:r>
                </w:p>
                <w:p w14:paraId="36A5FB5D" w14:textId="48E93E02" w:rsidR="00F866A8" w:rsidRDefault="00F866A8">
                  <w:pPr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>Schulstr. 18</w:t>
                  </w:r>
                </w:p>
                <w:p w14:paraId="18A8F09C" w14:textId="1541657A" w:rsidR="00F866A8" w:rsidRDefault="00F866A8">
                  <w:pPr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>26969 Butjadingen</w:t>
                  </w:r>
                </w:p>
                <w:p w14:paraId="242351A3" w14:textId="1059E96E" w:rsidR="00F866A8" w:rsidRDefault="00F866A8">
                  <w:pPr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>04735/ 910067</w:t>
                  </w:r>
                </w:p>
                <w:p w14:paraId="79FFA032" w14:textId="1608457A" w:rsidR="00F866A8" w:rsidRDefault="00F866A8">
                  <w:pPr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>0162 / 1824668</w:t>
                  </w:r>
                </w:p>
                <w:p w14:paraId="5EB19107" w14:textId="68786312" w:rsidR="00F866A8" w:rsidRDefault="00F866A8" w:rsidP="00714BB1">
                  <w:pPr>
                    <w:ind w:left="708" w:firstLine="708"/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           </w:t>
                  </w:r>
                  <w:r>
                    <w:rPr>
                      <w:rStyle w:val="Hyperlink"/>
                      <w:sz w:val="12"/>
                      <w:szCs w:val="12"/>
                    </w:rPr>
                    <w:t>frank.goeckemeyer@ewetel.net</w:t>
                  </w:r>
                </w:p>
                <w:p w14:paraId="5D15A4EA" w14:textId="77777777" w:rsidR="00F866A8" w:rsidRDefault="00F866A8">
                  <w:pPr>
                    <w:contextualSpacing/>
                    <w:rPr>
                      <w:sz w:val="12"/>
                      <w:szCs w:val="12"/>
                    </w:rPr>
                  </w:pPr>
                </w:p>
                <w:p w14:paraId="22648A03" w14:textId="77777777" w:rsidR="00F866A8" w:rsidRDefault="00F866A8">
                  <w:pPr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Geschäftsführer</w:t>
                  </w:r>
                  <w:r w:rsidRPr="000B6D78">
                    <w:rPr>
                      <w:b/>
                      <w:sz w:val="12"/>
                      <w:szCs w:val="12"/>
                    </w:rPr>
                    <w:t xml:space="preserve"> Finanzen</w:t>
                  </w:r>
                  <w:r>
                    <w:rPr>
                      <w:b/>
                      <w:sz w:val="12"/>
                      <w:szCs w:val="12"/>
                    </w:rPr>
                    <w:tab/>
                  </w:r>
                  <w:r>
                    <w:rPr>
                      <w:b/>
                      <w:sz w:val="12"/>
                      <w:szCs w:val="12"/>
                    </w:rPr>
                    <w:tab/>
                    <w:t>Homepage:</w:t>
                  </w:r>
                </w:p>
                <w:p w14:paraId="060F693D" w14:textId="77777777" w:rsidR="00F866A8" w:rsidRDefault="00F866A8">
                  <w:pPr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Olaf Löhmannsröben</w:t>
                  </w:r>
                  <w:r w:rsidRPr="00BF0204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>klv-oldenburg.de</w:t>
                  </w:r>
                </w:p>
                <w:p w14:paraId="1844FBF7" w14:textId="77777777" w:rsidR="00F866A8" w:rsidRDefault="00F866A8">
                  <w:pPr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Am Markt 1</w:t>
                  </w:r>
                </w:p>
                <w:p w14:paraId="2982EC0D" w14:textId="77777777" w:rsidR="00F866A8" w:rsidRDefault="00F866A8">
                  <w:pPr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26340 Zetel</w:t>
                  </w:r>
                </w:p>
                <w:p w14:paraId="1EA686D7" w14:textId="36362240" w:rsidR="00F866A8" w:rsidRDefault="00F866A8">
                  <w:pPr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04452 / 94859850</w:t>
                  </w:r>
                </w:p>
                <w:p w14:paraId="758FB0F5" w14:textId="77777777" w:rsidR="00F866A8" w:rsidRDefault="00F866A8">
                  <w:pPr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rStyle w:val="Hyperlink"/>
                      <w:sz w:val="12"/>
                      <w:szCs w:val="12"/>
                    </w:rPr>
                    <w:t>loehmannsroeben@steuer-zetel.de</w:t>
                  </w:r>
                </w:p>
                <w:p w14:paraId="24849274" w14:textId="77777777" w:rsidR="00F866A8" w:rsidRDefault="00F866A8">
                  <w:pPr>
                    <w:contextualSpacing/>
                    <w:rPr>
                      <w:sz w:val="12"/>
                      <w:szCs w:val="12"/>
                    </w:rPr>
                  </w:pPr>
                </w:p>
                <w:p w14:paraId="0CF331E7" w14:textId="77777777" w:rsidR="00F866A8" w:rsidRPr="000B6D78" w:rsidRDefault="00F866A8">
                  <w:pPr>
                    <w:contextualSpacing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ab/>
                  </w:r>
                </w:p>
                <w:p w14:paraId="68CE2283" w14:textId="77777777" w:rsidR="00F866A8" w:rsidRDefault="00F866A8">
                  <w:pPr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14:paraId="470EF340" w14:textId="77777777" w:rsidR="00F866A8" w:rsidRPr="00EF1A8A" w:rsidRDefault="00F866A8">
                  <w:pPr>
                    <w:contextualSpacing/>
                    <w:rPr>
                      <w:sz w:val="12"/>
                      <w:szCs w:val="12"/>
                    </w:rPr>
                  </w:pPr>
                  <w:r w:rsidRPr="00EF1A8A">
                    <w:rPr>
                      <w:sz w:val="12"/>
                      <w:szCs w:val="12"/>
                    </w:rPr>
                    <w:tab/>
                  </w:r>
                  <w:r w:rsidRPr="00EF1A8A">
                    <w:rPr>
                      <w:sz w:val="12"/>
                      <w:szCs w:val="12"/>
                    </w:rPr>
                    <w:tab/>
                  </w:r>
                </w:p>
                <w:p w14:paraId="2396BB2A" w14:textId="77777777" w:rsidR="00F866A8" w:rsidRPr="00E916E5" w:rsidRDefault="00F866A8">
                  <w:pPr>
                    <w:contextualSpacing/>
                    <w:rPr>
                      <w:sz w:val="12"/>
                      <w:szCs w:val="12"/>
                    </w:rPr>
                  </w:pPr>
                  <w:r w:rsidRPr="00C042DC">
                    <w:rPr>
                      <w:sz w:val="12"/>
                      <w:szCs w:val="12"/>
                    </w:rPr>
                    <w:tab/>
                  </w:r>
                </w:p>
              </w:txbxContent>
            </v:textbox>
            <w10:wrap type="square"/>
          </v:shape>
        </w:pict>
      </w:r>
    </w:p>
    <w:p w14:paraId="7E9CCB8F" w14:textId="77777777" w:rsidR="00410CC4" w:rsidRDefault="00410CC4" w:rsidP="00E271BF">
      <w:pPr>
        <w:contextualSpacing/>
        <w:rPr>
          <w:sz w:val="16"/>
          <w:szCs w:val="16"/>
          <w:u w:val="single"/>
        </w:rPr>
      </w:pPr>
    </w:p>
    <w:p w14:paraId="5CE7A4D3" w14:textId="77777777" w:rsidR="00714BB1" w:rsidRDefault="006C6F60" w:rsidP="00E271BF">
      <w:pPr>
        <w:contextualSpacing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>Klootschießerlandesverband Oldenburg e.V.</w:t>
      </w:r>
    </w:p>
    <w:p w14:paraId="315374D1" w14:textId="3EF9C0A8" w:rsidR="00957708" w:rsidRPr="00714BB1" w:rsidRDefault="00F866A8" w:rsidP="00E271BF">
      <w:pPr>
        <w:contextualSpacing/>
        <w:rPr>
          <w:sz w:val="12"/>
          <w:szCs w:val="12"/>
          <w:u w:val="single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 w14:anchorId="79853ABE">
          <v:shape id="Text Box 4" o:spid="_x0000_s1027" type="#_x0000_t202" style="position:absolute;margin-left:1.1pt;margin-top:7.5pt;width:241.9pt;height:102pt;z-index:251667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JBTgIAAKIEAAAOAAAAZHJzL2Uyb0RvYy54bWysVMtu2zAQvBfoPxC8N3rEbhLBcpA6TVEg&#10;fQBJP4CiKIkoyWVJ2lL69V1StuOkt6I6EOQuPZyd2fXqetKK7ITzEkxNi7OcEmE4tNL0Nf3xePfu&#10;khIfmGmZAiNq+iQ8vV6/fbMabSVKGEC1whEEMb4abU2HEGyVZZ4PQjN/BlYYTHbgNAt4dH3WOjYi&#10;ulZZmefvsxFcax1w4T1Gb+ckXSf8rhM8fOs6LwJRNUVuIa0urU1cs/WKVb1jdpB8T4P9AwvNpMFH&#10;j1C3LDCydfIvKC25Aw9dOOOgM+g6yUWqAasp8lfVPAzMilQLiuPtUSb//2D51913R2Rb05ISwzRa&#10;9CimQD7ARBZRndH6Ci89WLwWJgyjy6lSb++B//TEwGZgphc33qLaMfsccg7GQbAWCRcRLDtBm6F9&#10;xG3GL9Diy2wbIGFPndNRTdSH4INo3NPRrMiOY/A8vyiLc0xxzBXl1XKRJzszVh1+bp0PnwRoEjc1&#10;dcgvwbPdvQ+RDqsOV+JrHpRs76RS6eD6ZqMc2THsnLv0pQpeXVOGjDW9WpbLWZQXELGJxRGk6Wfh&#10;1FZjuTNwkcdv7kKMY6/O8UMlaQ4iRCL7gqCWASdHSV3TyxOUKPdH06a+DkyqeY+VKrPXP0o+ix+m&#10;ZkreJ3OiNw20T2iIg3lQcLBxM4D7TcmIQ1JT/2vLnKBEfTZo6lWxWMSpSofF8qLEgzvNNKcZZjhC&#10;1TRQMm83YZ7ErXWyH1LvROkN3GAjdDJZ9MxqTx8HIYmxH9o4aafndOv5r2X9BwAA//8DAFBLAwQU&#10;AAYACAAAACEA2vzo6twAAAAIAQAADwAAAGRycy9kb3ducmV2LnhtbExPy07DMBC8I/UfrEXiRu1G&#10;JWpDnKpqRW8IEVDh6MRLEhGvo9htA1/PcoLbzkOzM/lmcr044xg6TxoWcwUCqfa2o0bD68vD7QpE&#10;iIas6T2hhi8MsClmV7nJrL/QM57L2AgOoZAZDW2MQyZlqFt0Jsz9gMTahx+diQzHRtrRXDjc9TJR&#10;KpXOdMQfWjPgrsX6szw5DaFW6fFpWR7fKnnA77W1+/fDo9Y319P2HkTEKf6Z4bc+V4eCO1X+RDaI&#10;XkOSsJHpO17E8nKV8lExv1grkEUu/w8ofgAAAP//AwBQSwECLQAUAAYACAAAACEAtoM4kv4AAADh&#10;AQAAEwAAAAAAAAAAAAAAAAAAAAAAW0NvbnRlbnRfVHlwZXNdLnhtbFBLAQItABQABgAIAAAAIQA4&#10;/SH/1gAAAJQBAAALAAAAAAAAAAAAAAAAAC8BAABfcmVscy8ucmVsc1BLAQItABQABgAIAAAAIQDh&#10;7PJBTgIAAKIEAAAOAAAAAAAAAAAAAAAAAC4CAABkcnMvZTJvRG9jLnhtbFBLAQItABQABgAIAAAA&#10;IQDa/Ojq3AAAAAgBAAAPAAAAAAAAAAAAAAAAAKgEAABkcnMvZG93bnJldi54bWxQSwUGAAAAAAQA&#10;BADzAAAAsQUAAAAA&#10;" strokecolor="white [3212]">
            <o:lock v:ext="edit" aspectratio="t"/>
            <v:textbox>
              <w:txbxContent>
                <w:p w14:paraId="413EEE03" w14:textId="7AA929E6" w:rsidR="00F866A8" w:rsidRDefault="00F866A8" w:rsidP="00E61EAE">
                  <w:pPr>
                    <w:contextualSpacing/>
                    <w:rPr>
                      <w:rFonts w:ascii="Comic Sans MS" w:hAnsi="Comic Sans MS"/>
                    </w:rPr>
                  </w:pPr>
                </w:p>
              </w:txbxContent>
            </v:textbox>
            <w10:wrap anchorx="margin"/>
          </v:shape>
        </w:pict>
      </w:r>
      <w:r w:rsidR="00714BB1">
        <w:rPr>
          <w:sz w:val="12"/>
          <w:szCs w:val="12"/>
          <w:u w:val="single"/>
        </w:rPr>
        <w:t>Erich Kuhlmann, Schanzer Weg 205, 26180 Rastede</w:t>
      </w:r>
    </w:p>
    <w:p w14:paraId="69B54CB1" w14:textId="77777777" w:rsidR="00E271BF" w:rsidRDefault="00E271BF" w:rsidP="000A3A62">
      <w:pPr>
        <w:contextualSpacing/>
        <w:jc w:val="right"/>
        <w:rPr>
          <w:rFonts w:ascii="Comic Sans MS" w:hAnsi="Comic Sans MS"/>
          <w:sz w:val="24"/>
          <w:szCs w:val="24"/>
        </w:rPr>
      </w:pPr>
    </w:p>
    <w:p w14:paraId="6B4C092D" w14:textId="77777777" w:rsidR="00E271BF" w:rsidRDefault="00E271BF" w:rsidP="000A3A62">
      <w:pPr>
        <w:contextualSpacing/>
        <w:jc w:val="right"/>
        <w:rPr>
          <w:rFonts w:ascii="Comic Sans MS" w:hAnsi="Comic Sans MS"/>
          <w:sz w:val="24"/>
          <w:szCs w:val="24"/>
        </w:rPr>
      </w:pPr>
    </w:p>
    <w:p w14:paraId="5F08EC3F" w14:textId="77777777" w:rsidR="000A3A62" w:rsidRDefault="000A3A62" w:rsidP="00100C4D">
      <w:pPr>
        <w:contextualSpacing/>
        <w:rPr>
          <w:rFonts w:ascii="Comic Sans MS" w:hAnsi="Comic Sans MS"/>
          <w:sz w:val="24"/>
          <w:szCs w:val="24"/>
        </w:rPr>
      </w:pPr>
    </w:p>
    <w:p w14:paraId="745C121D" w14:textId="77777777" w:rsidR="00100C4D" w:rsidRDefault="00100C4D" w:rsidP="00100C4D">
      <w:pPr>
        <w:contextualSpacing/>
        <w:rPr>
          <w:rFonts w:ascii="Comic Sans MS" w:hAnsi="Comic Sans MS"/>
        </w:rPr>
      </w:pPr>
    </w:p>
    <w:p w14:paraId="17565DDC" w14:textId="64633181" w:rsidR="00714BB1" w:rsidRPr="00714BB1" w:rsidRDefault="00714BB1" w:rsidP="00AE1EDA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Hlk61431613"/>
      <w:r>
        <w:rPr>
          <w:rFonts w:ascii="Comic Sans MS" w:hAnsi="Comic Sans MS"/>
        </w:rPr>
        <w:t xml:space="preserve">                             </w:t>
      </w:r>
    </w:p>
    <w:p w14:paraId="74943598" w14:textId="5D439C84" w:rsidR="008B495F" w:rsidRDefault="008B495F" w:rsidP="00AE1EDA">
      <w:pPr>
        <w:contextualSpacing/>
        <w:rPr>
          <w:rFonts w:ascii="Comic Sans MS" w:hAnsi="Comic Sans MS"/>
          <w:sz w:val="24"/>
          <w:szCs w:val="24"/>
        </w:rPr>
      </w:pPr>
    </w:p>
    <w:p w14:paraId="05D84B53" w14:textId="0FF4F0DF" w:rsidR="008B495F" w:rsidRDefault="00714BB1" w:rsidP="00AE1ED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fldChar w:fldCharType="begin"/>
      </w:r>
      <w:r>
        <w:rPr>
          <w:rFonts w:ascii="Comic Sans MS" w:hAnsi="Comic Sans MS"/>
          <w:sz w:val="24"/>
          <w:szCs w:val="24"/>
        </w:rPr>
        <w:instrText xml:space="preserve"> TIME \@ "dd.MM.yyyy" </w:instrText>
      </w:r>
      <w:r>
        <w:rPr>
          <w:rFonts w:ascii="Comic Sans MS" w:hAnsi="Comic Sans MS"/>
          <w:sz w:val="24"/>
          <w:szCs w:val="24"/>
        </w:rPr>
        <w:fldChar w:fldCharType="separate"/>
      </w:r>
      <w:r w:rsidR="00F866A8">
        <w:rPr>
          <w:rFonts w:ascii="Comic Sans MS" w:hAnsi="Comic Sans MS"/>
          <w:noProof/>
          <w:sz w:val="24"/>
          <w:szCs w:val="24"/>
        </w:rPr>
        <w:t>03.05.2021</w:t>
      </w:r>
      <w:r>
        <w:rPr>
          <w:rFonts w:ascii="Comic Sans MS" w:hAnsi="Comic Sans MS"/>
          <w:sz w:val="24"/>
          <w:szCs w:val="24"/>
        </w:rPr>
        <w:fldChar w:fldCharType="end"/>
      </w:r>
    </w:p>
    <w:p w14:paraId="1A4BE01D" w14:textId="32EBA2D4" w:rsidR="00F73432" w:rsidRDefault="00F73432" w:rsidP="00AE1EDA">
      <w:pPr>
        <w:contextualSpacing/>
        <w:rPr>
          <w:rFonts w:ascii="Comic Sans MS" w:hAnsi="Comic Sans MS"/>
          <w:sz w:val="24"/>
          <w:szCs w:val="24"/>
        </w:rPr>
      </w:pPr>
    </w:p>
    <w:p w14:paraId="2A077852" w14:textId="4836B50C" w:rsidR="00BD09B4" w:rsidRDefault="00F73432" w:rsidP="00AE1ED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Sitzung des Arbeitsausschuss Boßeln am </w:t>
      </w:r>
      <w:r w:rsidR="00EB69DF">
        <w:rPr>
          <w:rFonts w:ascii="Comic Sans MS" w:hAnsi="Comic Sans MS"/>
          <w:sz w:val="24"/>
          <w:szCs w:val="24"/>
        </w:rPr>
        <w:t>29</w:t>
      </w:r>
      <w:r>
        <w:rPr>
          <w:rFonts w:ascii="Comic Sans MS" w:hAnsi="Comic Sans MS"/>
          <w:sz w:val="24"/>
          <w:szCs w:val="24"/>
        </w:rPr>
        <w:t>. April 2021</w:t>
      </w:r>
      <w:r w:rsidR="00E72EC2">
        <w:rPr>
          <w:rFonts w:ascii="Comic Sans MS" w:hAnsi="Comic Sans MS"/>
          <w:sz w:val="24"/>
          <w:szCs w:val="24"/>
        </w:rPr>
        <w:t xml:space="preserve"> 19.30 Uhr </w:t>
      </w:r>
    </w:p>
    <w:p w14:paraId="36504ACE" w14:textId="77777777" w:rsidR="00BD09B4" w:rsidRDefault="00BD09B4" w:rsidP="00AE1EDA">
      <w:pPr>
        <w:contextualSpacing/>
        <w:rPr>
          <w:rFonts w:ascii="Comic Sans MS" w:hAnsi="Comic Sans MS"/>
          <w:sz w:val="24"/>
          <w:szCs w:val="24"/>
        </w:rPr>
      </w:pPr>
    </w:p>
    <w:p w14:paraId="0ADA99CD" w14:textId="7B9FA37F" w:rsidR="00F73432" w:rsidRDefault="00F73432" w:rsidP="00AE1EDA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Tagesordnung:</w:t>
      </w:r>
    </w:p>
    <w:p w14:paraId="1EB8BB39" w14:textId="5468AE13" w:rsidR="00F73432" w:rsidRDefault="00EB69DF" w:rsidP="00F73432">
      <w:pPr>
        <w:pStyle w:val="Listenabsatz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Beschlussfassung „Eingleisige 16er Mannschaften auf Landesebene“</w:t>
      </w:r>
    </w:p>
    <w:p w14:paraId="795C2BF9" w14:textId="2D3CF806" w:rsidR="00D84A42" w:rsidRDefault="00D84A42" w:rsidP="00E744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Neu ab 2021/22 unterhalb der Bezirksklasse werden 5 oder 6 Kreisligen eingeführt. </w:t>
      </w:r>
    </w:p>
    <w:p w14:paraId="4CC2529E" w14:textId="77777777" w:rsidR="000372D0" w:rsidRDefault="00D84A42" w:rsidP="00037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 jetzige 1. Kreisliga S/O   wird die neue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372D0">
        <w:rPr>
          <w:rFonts w:ascii="Comic Sans MS" w:hAnsi="Comic Sans MS"/>
          <w:b/>
          <w:bCs/>
          <w:sz w:val="24"/>
          <w:szCs w:val="24"/>
        </w:rPr>
        <w:t xml:space="preserve">                  1. Kreisliga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4A9B98B0" w14:textId="77777777" w:rsidR="000372D0" w:rsidRDefault="00D84A42" w:rsidP="00037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jetzige Kreisliga N/W</w:t>
      </w:r>
      <w:r w:rsidR="0042354F">
        <w:rPr>
          <w:rFonts w:ascii="Comic Sans MS" w:hAnsi="Comic Sans MS"/>
          <w:sz w:val="24"/>
          <w:szCs w:val="24"/>
        </w:rPr>
        <w:t xml:space="preserve"> wird die neue                                                     </w:t>
      </w:r>
      <w:r w:rsidR="0042354F" w:rsidRPr="000372D0">
        <w:rPr>
          <w:rFonts w:ascii="Comic Sans MS" w:hAnsi="Comic Sans MS"/>
          <w:b/>
          <w:bCs/>
          <w:sz w:val="24"/>
          <w:szCs w:val="24"/>
        </w:rPr>
        <w:t>2. Kreisliga</w:t>
      </w:r>
      <w:r w:rsidR="0042354F">
        <w:rPr>
          <w:rFonts w:ascii="Comic Sans MS" w:hAnsi="Comic Sans MS"/>
          <w:sz w:val="24"/>
          <w:szCs w:val="24"/>
        </w:rPr>
        <w:t xml:space="preserve"> </w:t>
      </w:r>
    </w:p>
    <w:p w14:paraId="27148787" w14:textId="77777777" w:rsidR="000372D0" w:rsidRDefault="0042354F" w:rsidP="00037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 jetzige 2. Kreisliga S/O wird die neue                                                  </w:t>
      </w:r>
      <w:r w:rsidRPr="000372D0">
        <w:rPr>
          <w:rFonts w:ascii="Comic Sans MS" w:hAnsi="Comic Sans MS"/>
          <w:b/>
          <w:bCs/>
          <w:sz w:val="24"/>
          <w:szCs w:val="24"/>
        </w:rPr>
        <w:t>3. Kreisliga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A0BCB49" w14:textId="77777777" w:rsidR="000372D0" w:rsidRDefault="0042354F" w:rsidP="00037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jetzige 1. Kreisliga Ammerland/Waterkant wird die neue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372D0">
        <w:rPr>
          <w:rFonts w:ascii="Comic Sans MS" w:hAnsi="Comic Sans MS"/>
          <w:b/>
          <w:bCs/>
          <w:sz w:val="24"/>
          <w:szCs w:val="24"/>
        </w:rPr>
        <w:t xml:space="preserve">     4. Kreisliga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39D9974D" w14:textId="77777777" w:rsidR="00F26E05" w:rsidRDefault="0042354F" w:rsidP="00037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jetzige 2. Kreisliga Ammerland/Waterkant und die Kreisklasse N/W              bilden die neue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372D0">
        <w:rPr>
          <w:rFonts w:ascii="Comic Sans MS" w:hAnsi="Comic Sans MS"/>
          <w:b/>
          <w:bCs/>
          <w:sz w:val="24"/>
          <w:szCs w:val="24"/>
        </w:rPr>
        <w:t>5 + 6. Kreisliga</w:t>
      </w:r>
      <w:r>
        <w:rPr>
          <w:rFonts w:ascii="Comic Sans MS" w:hAnsi="Comic Sans MS"/>
          <w:sz w:val="24"/>
          <w:szCs w:val="24"/>
        </w:rPr>
        <w:t>.</w:t>
      </w:r>
    </w:p>
    <w:p w14:paraId="6BA299F0" w14:textId="7577BCBB" w:rsidR="00F26E05" w:rsidRDefault="00F26E05" w:rsidP="00EB69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Sollten in den beiden untersten Spielklassen weniger als 14 Mannschaften gemeldet haben, wird mit den</w:t>
      </w:r>
      <w:r w:rsidR="0042354F">
        <w:rPr>
          <w:rFonts w:ascii="Comic Sans MS" w:hAnsi="Comic Sans MS"/>
          <w:sz w:val="24"/>
          <w:szCs w:val="24"/>
        </w:rPr>
        <w:t xml:space="preserve"> beteiligten Mannschaften </w:t>
      </w:r>
      <w:r>
        <w:rPr>
          <w:rFonts w:ascii="Comic Sans MS" w:hAnsi="Comic Sans MS"/>
          <w:sz w:val="24"/>
          <w:szCs w:val="24"/>
        </w:rPr>
        <w:t xml:space="preserve">auf der jährlichen Ligenversammlung, die Anzahl der Mannschaften in diesen Spielklassen festgelegt. </w:t>
      </w:r>
      <w:r w:rsidR="00B73794">
        <w:rPr>
          <w:rFonts w:ascii="Comic Sans MS" w:hAnsi="Comic Sans MS"/>
          <w:sz w:val="24"/>
          <w:szCs w:val="24"/>
        </w:rPr>
        <w:t>Bei 1</w:t>
      </w:r>
      <w:r w:rsidR="000372D0">
        <w:rPr>
          <w:rFonts w:ascii="Comic Sans MS" w:hAnsi="Comic Sans MS"/>
          <w:sz w:val="24"/>
          <w:szCs w:val="24"/>
        </w:rPr>
        <w:t>0</w:t>
      </w:r>
      <w:r w:rsidR="00B73794">
        <w:rPr>
          <w:rFonts w:ascii="Comic Sans MS" w:hAnsi="Comic Sans MS"/>
          <w:sz w:val="24"/>
          <w:szCs w:val="24"/>
        </w:rPr>
        <w:t xml:space="preserve"> gemeldeten Mannschaften k</w:t>
      </w:r>
      <w:r w:rsidR="00EB69DF">
        <w:rPr>
          <w:rFonts w:ascii="Comic Sans MS" w:hAnsi="Comic Sans MS"/>
          <w:sz w:val="24"/>
          <w:szCs w:val="24"/>
        </w:rPr>
        <w:t>önnen auch die höheren</w:t>
      </w:r>
      <w:r w:rsidR="00B73794">
        <w:rPr>
          <w:rFonts w:ascii="Comic Sans MS" w:hAnsi="Comic Sans MS"/>
          <w:sz w:val="24"/>
          <w:szCs w:val="24"/>
        </w:rPr>
        <w:t xml:space="preserve"> Kreislig</w:t>
      </w:r>
      <w:r w:rsidR="00EB69DF">
        <w:rPr>
          <w:rFonts w:ascii="Comic Sans MS" w:hAnsi="Comic Sans MS"/>
          <w:sz w:val="24"/>
          <w:szCs w:val="24"/>
        </w:rPr>
        <w:t>en</w:t>
      </w:r>
      <w:r w:rsidR="00B73794">
        <w:rPr>
          <w:rFonts w:ascii="Comic Sans MS" w:hAnsi="Comic Sans MS"/>
          <w:sz w:val="24"/>
          <w:szCs w:val="24"/>
        </w:rPr>
        <w:t xml:space="preserve"> hinzugezogen werden indem</w:t>
      </w:r>
      <w:r w:rsidR="000372D0">
        <w:rPr>
          <w:rFonts w:ascii="Comic Sans MS" w:hAnsi="Comic Sans MS"/>
          <w:sz w:val="24"/>
          <w:szCs w:val="24"/>
        </w:rPr>
        <w:t xml:space="preserve"> die Mannschaftsstärke auf 9 erhöht wird. Bei 11 gemeldeten Mannschaften ebenfalls, dann wird die Mannschaftsstärke auf 7 reduziert.</w:t>
      </w:r>
    </w:p>
    <w:p w14:paraId="0A37143A" w14:textId="16A01275" w:rsidR="00EB69DF" w:rsidRDefault="00EB69DF" w:rsidP="00037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Andre Harbers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Erich Kuhlmann</w:t>
      </w:r>
    </w:p>
    <w:p w14:paraId="0F00BFB2" w14:textId="2AC6DBB8" w:rsidR="009A73DC" w:rsidRDefault="009A73DC" w:rsidP="009A73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Schriftführer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1. Vorsitzende</w:t>
      </w:r>
      <w:bookmarkEnd w:id="0"/>
      <w:r>
        <w:rPr>
          <w:rFonts w:ascii="Comic Sans MS" w:hAnsi="Comic Sans MS"/>
          <w:sz w:val="24"/>
          <w:szCs w:val="24"/>
        </w:rPr>
        <w:t>r</w:t>
      </w:r>
    </w:p>
    <w:p w14:paraId="21D55D8D" w14:textId="78B691B5" w:rsidR="00B63133" w:rsidRPr="009A73DC" w:rsidRDefault="00F866A8" w:rsidP="009A73DC">
      <w:pPr>
        <w:rPr>
          <w:rFonts w:ascii="Comic Sans MS" w:hAnsi="Comic Sans MS"/>
          <w:sz w:val="24"/>
          <w:szCs w:val="24"/>
        </w:rPr>
      </w:pPr>
      <w:r>
        <w:rPr>
          <w:b/>
          <w:bCs/>
          <w:i/>
          <w:noProof/>
          <w:lang w:eastAsia="de-DE"/>
        </w:rPr>
        <w:pict w14:anchorId="072B7E58">
          <v:shape id="_x0000_s1028" type="#_x0000_t202" style="position:absolute;margin-left:1.1pt;margin-top:4.7pt;width:101.5pt;height:18.5pt;z-index:251671551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k2IgIAACIEAAAOAAAAZHJzL2Uyb0RvYy54bWysU9uO2yAQfa/Uf0C8N068STex4qy22aaq&#10;tL1Iu/0ADDhGBYYCiZ1+fQecTaP2raofEOMZDmfOHNZ3g9HkKH1QYGs6m0wpkZaDUHZf02/PuzdL&#10;SkJkVjANVtb0JAO927x+te5dJUvoQAvpCYLYUPWupl2MriqKwDtpWJiAkxaTLXjDIoZ+XwjPekQ3&#10;uiin07dFD144D1yGgH8fxiTdZPy2lTx+adsgI9E1RW4xrz6vTVqLzZpVe89cp/iZBvsHFoYpi5de&#10;oB5YZOTg1V9QRnEPAdo44WAKaFvFZe4Bu5lN/+jmqWNO5l5QnOAuMoX/B8s/H796ogTOjhLLDI7o&#10;WQ6xlVqQMqnTu1Bh0ZPDsji8gyFVpk6DewT+PRAL247Zvbz3HvpOMoHsZulkcXV0xAkJpOk/gcBr&#10;2CFCBhpabxIgikEQHad0ukwGqRCOP8tyOb+9wRTHXHkzXy3y6ApWvZx2PsQPEgxJm5p6nHxGZ8fH&#10;EBMbVr2UZPagldgprXPg981We3Jk6JJd/nID2OR1mbakr+lqUS4ysoV0PhvIqIgu1srUdDlN3+ir&#10;pMZ7K3JJZEqPe2Si7VmepMioTRyaIc/honoD4oR6eRhNi48MNx34n5T0aNiahh8H5iUl+qNFzVez&#10;+Tw5PAfzxW2Jgb/ONNcZZjlC1TRSMm63Mb+KJIeFe5xNq7JsaYgjkzNlNGJW8/xoktOv41z1+2lv&#10;fgEAAP//AwBQSwMEFAAGAAgAAAAhAByRCODbAAAABgEAAA8AAABkcnMvZG93bnJldi54bWxMj0FP&#10;g0AUhO8m/ofNM/Fi7CIitZRHoyaaXlv7AxZ4BVL2LWG3hf57nyc9TmYy802+mW2vLjT6zjHC0yIC&#10;RVy5uuMG4fD9+fgKygfDtekdE8KVPGyK25vcZLWbeEeXfWiUlLDPDEIbwpBp7auWrPELNxCLd3Sj&#10;NUHk2Oh6NJOU217HUZRqazqWhdYM9NFSddqfLcJxOz28rKbyKxyWuyR9N92ydFfE+7v5bQ0q0Bz+&#10;wvCLL+hQCFPpzlx71SPEsQQRVgkocZ/TWJ6VCEmagC5y/R+/+AEAAP//AwBQSwECLQAUAAYACAAA&#10;ACEAtoM4kv4AAADhAQAAEwAAAAAAAAAAAAAAAAAAAAAAW0NvbnRlbnRfVHlwZXNdLnhtbFBLAQIt&#10;ABQABgAIAAAAIQA4/SH/1gAAAJQBAAALAAAAAAAAAAAAAAAAAC8BAABfcmVscy8ucmVsc1BLAQIt&#10;ABQABgAIAAAAIQCzT0k2IgIAACIEAAAOAAAAAAAAAAAAAAAAAC4CAABkcnMvZTJvRG9jLnhtbFBL&#10;AQItABQABgAIAAAAIQAckQjg2wAAAAYBAAAPAAAAAAAAAAAAAAAAAHwEAABkcnMvZG93bnJldi54&#10;bWxQSwUGAAAAAAQABADzAAAAhAUAAAAA&#10;" stroked="f">
            <v:textbox style="mso-next-textbox:#_x0000_s1028">
              <w:txbxContent>
                <w:p w14:paraId="1894589C" w14:textId="77777777" w:rsidR="00F866A8" w:rsidRDefault="00F866A8"/>
              </w:txbxContent>
            </v:textbox>
            <w10:wrap type="square"/>
          </v:shape>
        </w:pict>
      </w:r>
      <w:r>
        <w:rPr>
          <w:b/>
          <w:bCs/>
          <w:i/>
          <w:noProof/>
          <w:lang w:eastAsia="de-DE"/>
        </w:rPr>
        <w:pict w14:anchorId="2A9A9810">
          <v:shape id="_x0000_s1029" type="#_x0000_t202" style="position:absolute;margin-left:190.6pt;margin-top:4.7pt;width:160.4pt;height:18.5pt;z-index:2516735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SDIgIAACIEAAAOAAAAZHJzL2Uyb0RvYy54bWysU9uO2yAQfa/Uf0C8N3acpJtYcVbbbFNV&#10;2l6k3X4ABhyjAuMCiZ1+fQeczUbbt6p+QIxnOJw5c1jfDkaTo3Rega3odJJTIi0Hoey+oj+edu+W&#10;lPjArGAarKzoSXp6u3n7Zt13pSygBS2kIwhifdl3FW1D6Mos87yVhvkJdNJisgFnWMDQ7TPhWI/o&#10;RmdFnr/PenCic8Cl9/j3fkzSTcJvGsnDt6bxMhBdUeQW0urSWsc126xZuXesaxU/02D/wMIwZfHS&#10;C9Q9C4wcnPoLyijuwEMTJhxMBk2juEw9YDfT/FU3jy3rZOoFxfHdRSb//2D51+N3R5So6IwSywyO&#10;6EkOoZFakCKq03e+xKLHDsvC8AEGnHLq1HcPwH96YmHbMruXd85B30omkN00nsyujo44PoLU/RcQ&#10;eA07BEhAQ+NMlA7FIIiOUzpdJoNUCMefRT67yZeY4pgrZvPVIo0uY+Xz6c758EmCIXFTUYeTT+js&#10;+OBDZMPK55J4mQetxE5pnQK3r7fakSNDl+zSlxp4VaYt6Su6WhSLhGwhnk8GMiqgi7UyFV3m8Rt9&#10;FdX4aEUqCUzpcY9MtD3LExUZtQlDPZzngPVRuhrECfVyMJoWHxluWnC/KenRsBX1vw7MSUr0Z4ua&#10;r6bzeXR4CuaLmwIDd52przPMcoSqaKBk3G5DehVRDgt3OJtGJdlemJwpoxGTmudHE51+Haeql6e9&#10;+QMAAP//AwBQSwMEFAAGAAgAAAAhAGSqnXPdAAAACAEAAA8AAABkcnMvZG93bnJldi54bWxMj0FP&#10;g0AUhO8m/ofNa+LF2KWI0CJLoyaaXlv7Ax7sK5Cybwm7LfTfu570OJnJzDfFdja9uNLoOssKVssI&#10;BHFtdceNguP359MahPPIGnvLpOBGDrbl/V2BubYT7+l68I0IJexyVNB6P+RSurolg25pB+Lgnexo&#10;0Ac5NlKPOIVy08s4ilJpsOOw0OJAHy3V58PFKDjtpseXzVR9+WO2T9J37LLK3pR6WMxvryA8zf4v&#10;DL/4AR3KwFTZC2snegXP61Ucogo2CYjgZ1EcvlUKkjQBWRby/4HyBwAA//8DAFBLAQItABQABgAI&#10;AAAAIQC2gziS/gAAAOEBAAATAAAAAAAAAAAAAAAAAAAAAABbQ29udGVudF9UeXBlc10ueG1sUEsB&#10;Ai0AFAAGAAgAAAAhADj9If/WAAAAlAEAAAsAAAAAAAAAAAAAAAAALwEAAF9yZWxzLy5yZWxzUEsB&#10;Ai0AFAAGAAgAAAAhAN0ERIMiAgAAIgQAAA4AAAAAAAAAAAAAAAAALgIAAGRycy9lMm9Eb2MueG1s&#10;UEsBAi0AFAAGAAgAAAAhAGSqnXPdAAAACAEAAA8AAAAAAAAAAAAAAAAAfAQAAGRycy9kb3ducmV2&#10;LnhtbFBLBQYAAAAABAAEAPMAAACGBQAAAAA=&#10;" stroked="f">
            <v:textbox style="mso-next-textbox:#_x0000_s1029">
              <w:txbxContent>
                <w:p w14:paraId="4CD5F11F" w14:textId="77777777" w:rsidR="00F866A8" w:rsidRDefault="00F866A8"/>
              </w:txbxContent>
            </v:textbox>
            <w10:wrap type="square"/>
          </v:shape>
        </w:pict>
      </w:r>
    </w:p>
    <w:sectPr w:rsidR="00B63133" w:rsidRPr="009A73DC" w:rsidSect="00E61EAE">
      <w:headerReference w:type="default" r:id="rId8"/>
      <w:footerReference w:type="default" r:id="rId9"/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F7F1" w14:textId="77777777" w:rsidR="00232A0A" w:rsidRDefault="00232A0A" w:rsidP="00B129D7">
      <w:pPr>
        <w:spacing w:after="0"/>
      </w:pPr>
      <w:r>
        <w:separator/>
      </w:r>
    </w:p>
  </w:endnote>
  <w:endnote w:type="continuationSeparator" w:id="0">
    <w:p w14:paraId="4F5191CF" w14:textId="77777777" w:rsidR="00232A0A" w:rsidRDefault="00232A0A" w:rsidP="00B129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5511" w14:textId="77777777" w:rsidR="00F866A8" w:rsidRDefault="00F866A8" w:rsidP="00AD738D">
    <w:pPr>
      <w:contextualSpacing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            </w:t>
    </w:r>
  </w:p>
  <w:p w14:paraId="273919FC" w14:textId="77777777" w:rsidR="00F866A8" w:rsidRDefault="00F866A8" w:rsidP="00AD738D">
    <w:pPr>
      <w:contextualSpacing/>
      <w:jc w:val="center"/>
      <w:rPr>
        <w:b/>
        <w:sz w:val="12"/>
        <w:szCs w:val="12"/>
      </w:rPr>
    </w:pPr>
    <w:r>
      <w:rPr>
        <w:rFonts w:ascii="Comic Sans MS" w:hAnsi="Comic Sans MS"/>
        <w:b/>
      </w:rPr>
      <w:t xml:space="preserve">                   F</w:t>
    </w:r>
    <w:r w:rsidRPr="001F0BEE">
      <w:rPr>
        <w:rFonts w:ascii="Comic Sans MS" w:hAnsi="Comic Sans MS"/>
        <w:b/>
      </w:rPr>
      <w:t>reu(n)de durch unseren Heimatsport Boßeln und Klootschießen</w:t>
    </w:r>
    <w:r w:rsidRPr="001F0BEE">
      <w:rPr>
        <w:rFonts w:ascii="Comic Sans MS" w:hAnsi="Comic Sans MS"/>
        <w:b/>
      </w:rPr>
      <w:ptab w:relativeTo="margin" w:alignment="right" w:leader="none"/>
    </w:r>
    <w:r w:rsidRPr="001F0BEE">
      <w:rPr>
        <w:rFonts w:ascii="Comic Sans MS" w:hAnsi="Comic Sans MS"/>
      </w:rPr>
      <w:t xml:space="preserve">- </w:t>
    </w:r>
    <w:r w:rsidRPr="001F0BEE">
      <w:rPr>
        <w:rFonts w:ascii="Comic Sans MS" w:hAnsi="Comic Sans MS"/>
      </w:rPr>
      <w:fldChar w:fldCharType="begin"/>
    </w:r>
    <w:r w:rsidRPr="001F0BEE">
      <w:rPr>
        <w:rFonts w:ascii="Comic Sans MS" w:hAnsi="Comic Sans MS"/>
      </w:rPr>
      <w:instrText xml:space="preserve"> PAGE   \* MERGEFORMAT </w:instrText>
    </w:r>
    <w:r w:rsidRPr="001F0BEE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1</w:t>
    </w:r>
    <w:r w:rsidRPr="001F0BEE">
      <w:rPr>
        <w:rFonts w:ascii="Comic Sans MS" w:hAnsi="Comic Sans MS"/>
      </w:rPr>
      <w:fldChar w:fldCharType="end"/>
    </w:r>
    <w:r w:rsidRPr="001F0BEE">
      <w:rPr>
        <w:rFonts w:ascii="Comic Sans MS" w:hAnsi="Comic Sans MS"/>
      </w:rPr>
      <w:t xml:space="preserve"> </w:t>
    </w:r>
    <w:r>
      <w:rPr>
        <w:rFonts w:ascii="Comic Sans MS" w:hAnsi="Comic Sans MS"/>
      </w:rPr>
      <w:t>–</w:t>
    </w:r>
  </w:p>
  <w:p w14:paraId="54A6A3D9" w14:textId="77777777" w:rsidR="00F866A8" w:rsidRDefault="00F866A8" w:rsidP="00AD738D">
    <w:pPr>
      <w:ind w:firstLine="708"/>
      <w:contextualSpacing/>
      <w:jc w:val="center"/>
      <w:rPr>
        <w:b/>
        <w:sz w:val="12"/>
        <w:szCs w:val="12"/>
      </w:rPr>
    </w:pPr>
  </w:p>
  <w:p w14:paraId="17E8AABB" w14:textId="77777777" w:rsidR="00F866A8" w:rsidRDefault="00F866A8" w:rsidP="00AD738D">
    <w:pPr>
      <w:ind w:firstLine="708"/>
      <w:contextualSpacing/>
      <w:jc w:val="center"/>
      <w:rPr>
        <w:sz w:val="12"/>
        <w:szCs w:val="12"/>
      </w:rPr>
    </w:pPr>
    <w:r>
      <w:rPr>
        <w:b/>
        <w:sz w:val="12"/>
        <w:szCs w:val="12"/>
      </w:rPr>
      <w:t xml:space="preserve">Bankverbindung: </w:t>
    </w:r>
    <w:r>
      <w:rPr>
        <w:sz w:val="12"/>
        <w:szCs w:val="12"/>
      </w:rPr>
      <w:t>Raiffeisen-Volksbank Varel-Nordenham eG – IBAN DE 17 2826 2673 0106 9365 00 – BIC GENODEF1VAR</w:t>
    </w:r>
  </w:p>
  <w:p w14:paraId="53EA74D1" w14:textId="77777777" w:rsidR="00F866A8" w:rsidRPr="001F0BEE" w:rsidRDefault="00F866A8" w:rsidP="00AD738D">
    <w:pPr>
      <w:ind w:firstLine="708"/>
      <w:contextualSpacing/>
      <w:jc w:val="center"/>
      <w:rPr>
        <w:rFonts w:ascii="Comic Sans MS" w:hAnsi="Comic Sans MS"/>
      </w:rPr>
    </w:pPr>
    <w:r w:rsidRPr="00EF1A8A">
      <w:rPr>
        <w:sz w:val="12"/>
        <w:szCs w:val="12"/>
      </w:rPr>
      <w:t>USt.-Id-Nr. DE117889741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6E73" w14:textId="77777777" w:rsidR="00232A0A" w:rsidRDefault="00232A0A" w:rsidP="00B129D7">
      <w:pPr>
        <w:spacing w:after="0"/>
      </w:pPr>
      <w:r>
        <w:separator/>
      </w:r>
    </w:p>
  </w:footnote>
  <w:footnote w:type="continuationSeparator" w:id="0">
    <w:p w14:paraId="3468EC2C" w14:textId="77777777" w:rsidR="00232A0A" w:rsidRDefault="00232A0A" w:rsidP="00B129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730C" w14:textId="77777777" w:rsidR="00F866A8" w:rsidRDefault="00F866A8">
    <w:pPr>
      <w:pStyle w:val="Kopfzeile"/>
    </w:pPr>
    <w:r>
      <w:rPr>
        <w:noProof/>
        <w:lang w:eastAsia="de-DE"/>
      </w:rPr>
      <w:pict w14:anchorId="2B7B1ACF">
        <v:line id="Gerader Verbinder 8" o:spid="_x0000_s205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8.95pt" to="48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w21gEAAA0EAAAOAAAAZHJzL2Uyb0RvYy54bWysU8tu2zAQvBfoPxC815J8CFzBcg4JnEvR&#10;Gn3daWppEeALS9ay/75LSlaCpijQoheKS+7OzsxS2/uLNewMGLV3HW9WNWfgpO+1O3X829f9uw1n&#10;MQnXC+MddPwKkd/v3r7ZjqGFtR+86QEZgbjYjqHjQ0qhraooB7AirnwAR5fKoxWJQjxVPYqR0K2p&#10;1nV9V40e+4BeQox0+jhd8l3BVwpk+qRUhMRMx4lbKiuW9ZjXarcV7QlFGLScaYh/YGGFdtR0gXoU&#10;SbAfqF9BWS3RR6/SSnpbeaW0hKKB1DT1L2q+DCJA0ULmxLDYFP8frPx4PiDTfcdpUE5YGtEToMhD&#10;+Q541C7vNtmmMcSWsh/cAecohgNmzReFNn9JDbsUa6+LtXBJTNLhXUPTqmkC8nZXPRcGjOkJvGV5&#10;03GjXVYtWnH+EBM1o9RbSj42jo3Ed/Oe8HIcvdH9XhtTAjwdHwyys6CJ7/el6QTxIo0AjSPcrGlS&#10;UXbpamBq8BkUmUK8m6lDfo6wwAopwaV1dqUgUXYuU0RhKZyp/alwzs+lUJ7q3xQvFaWzd2kpttp5&#10;/B3tdGlmymrKvzkw6c4WHH1/LfMt1tCbKwrn/yM/6pdxKX/+i3c/AQAA//8DAFBLAwQUAAYACAAA&#10;ACEA7V7J/dsAAAAHAQAADwAAAGRycy9kb3ducmV2LnhtbEyOzU7CQBSF9ya8w+SSuIOpEBFqp4QQ&#10;ZSEbBBcup51r29C508wMtPr0XuNCl+cn53zZerCtuKIPjSMFd9MEBFLpTEOVgrfT82QJIkRNRreO&#10;UMEnBljno5tMp8b19IrXY6wEj1BItYI6xi6VMpQ1Wh2mrkPi7MN5qyNLX0njdc/jtpWzJFlIqxvi&#10;h1p3uK2xPB8vVsETfflu+b4r9vvzYefMi8X+NFPqdjxsHkFEHOJfGX7wGR1yZirchUwQrYLJnIts&#10;P6xAcLxazO9BFL+GzDP5nz//BgAA//8DAFBLAQItABQABgAIAAAAIQC2gziS/gAAAOEBAAATAAAA&#10;AAAAAAAAAAAAAAAAAABbQ29udGVudF9UeXBlc10ueG1sUEsBAi0AFAAGAAgAAAAhADj9If/WAAAA&#10;lAEAAAsAAAAAAAAAAAAAAAAALwEAAF9yZWxzLy5yZWxzUEsBAi0AFAAGAAgAAAAhAEStLDbWAQAA&#10;DQQAAA4AAAAAAAAAAAAAAAAALgIAAGRycy9lMm9Eb2MueG1sUEsBAi0AFAAGAAgAAAAhAO1eyf3b&#10;AAAABwEAAA8AAAAAAAAAAAAAAAAAMAQAAGRycy9kb3ducmV2LnhtbFBLBQYAAAAABAAEAPMAAAA4&#10;BQAAAAA=&#10;" strokecolor="red" strokeweight="7pt"/>
      </w:pict>
    </w:r>
    <w:r>
      <w:rPr>
        <w:noProof/>
        <w:lang w:eastAsia="de-DE"/>
      </w:rPr>
      <w:pict w14:anchorId="2CC045F3">
        <v:line id="Gerader Verbinder 7" o:spid="_x0000_s2050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.55pt" to="481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MJvgEAANMDAAAOAAAAZHJzL2Uyb0RvYy54bWysU8tu2zAQvBfIPxC815JySFzBcg4JmkvQ&#10;Gn3kTlNLiwBfWLKW/PddUrZSNAGKFr1QfOzM7syuNneTNewIGLV3HW9WNWfgpO+1O3T8+7eP79ec&#10;xSRcL4x30PETRH63vXq3GUML137wpgdkROJiO4aODymFtqqiHMCKuPIBHD0qj1YkOuKh6lGMxG5N&#10;dV3XN9XosQ/oJcRItw/zI98WfqVAps9KRUjMdJxqS2XFsu7zWm03oj2gCIOW5zLEP1RhhXaUdKF6&#10;EEmwH6hfUVkt0Uev0kp6W3mltISigdQ09W9qvg4iQNFC5sSw2BT/H638dNwh033HbzlzwlKLHgFF&#10;bsoz4F67vLvNNo0hthR973Z4PsWww6x5Umjzl9SwqVh7WqyFKTFJlzcNdaumDsjLW/UCDBjTI3jL&#10;8qbjRrusWrTi+BQTJaPQS0i+No6NHV+vPxBffs2VzbWUXToZmMO+gCJplL0pdGWo4N4gOwoaByEl&#10;uNQUikxK0RmmtDELsP4z8ByfoVAG7m/AC6Jk9i4tYKudx7eyp+lSsprjLw7MurMFe9+fSpeKNTQ5&#10;xcLzlOfR/PVc4C//4vYnAAAA//8DAFBLAwQUAAYACAAAACEAozR4StkAAAAFAQAADwAAAGRycy9k&#10;b3ducmV2LnhtbEyOX0vDMBTF3wW/Q7iCb1u6CmXWpkMURVAYm2PPd03WVJOb0mRd/fZefdHH84dz&#10;ftVq8k6MZohdIAWLeQbCUBN0R62C3fvTbAkiJiSNLpBR8GUirOrLiwpLHc60MeM2tYJHKJaowKbU&#10;l1LGxhqPcR56Q5wdw+AxsRxaqQc887h3Ms+yQnrsiB8s9ubBmuZze/IKXJTpY/P69mj3+bQO48v6&#10;eYlHpa6vpvs7EMlM6a8MP/iMDjUzHcKJdBROwSznItsLEJzeFjcFiMOvlnUl/9PX3wAAAP//AwBQ&#10;SwECLQAUAAYACAAAACEAtoM4kv4AAADhAQAAEwAAAAAAAAAAAAAAAAAAAAAAW0NvbnRlbnRfVHlw&#10;ZXNdLnhtbFBLAQItABQABgAIAAAAIQA4/SH/1gAAAJQBAAALAAAAAAAAAAAAAAAAAC8BAABfcmVs&#10;cy8ucmVsc1BLAQItABQABgAIAAAAIQAPvQMJvgEAANMDAAAOAAAAAAAAAAAAAAAAAC4CAABkcnMv&#10;ZTJvRG9jLnhtbFBLAQItABQABgAIAAAAIQCjNHhK2QAAAAUBAAAPAAAAAAAAAAAAAAAAABgEAABk&#10;cnMvZG93bnJldi54bWxQSwUGAAAAAAQABADzAAAAHgUAAAAA&#10;" strokecolor="#4579b8 [3044]" strokeweight="7pt"/>
      </w:pict>
    </w:r>
  </w:p>
  <w:p w14:paraId="3811572C" w14:textId="77777777" w:rsidR="00F866A8" w:rsidRDefault="00F866A8">
    <w:pPr>
      <w:pStyle w:val="Kopfzeile"/>
    </w:pPr>
    <w:r>
      <w:rPr>
        <w:noProof/>
        <w:sz w:val="16"/>
        <w:szCs w:val="16"/>
        <w:u w:val="single"/>
        <w:lang w:eastAsia="de-DE"/>
      </w:rPr>
      <w:drawing>
        <wp:anchor distT="0" distB="0" distL="114300" distR="114300" simplePos="0" relativeHeight="251665408" behindDoc="1" locked="0" layoutInCell="1" allowOverlap="1" wp14:anchorId="67485171" wp14:editId="5C6957E8">
          <wp:simplePos x="0" y="0"/>
          <wp:positionH relativeFrom="column">
            <wp:posOffset>4445</wp:posOffset>
          </wp:positionH>
          <wp:positionV relativeFrom="paragraph">
            <wp:posOffset>-1905</wp:posOffset>
          </wp:positionV>
          <wp:extent cx="1094400" cy="1080000"/>
          <wp:effectExtent l="0" t="0" r="0" b="6350"/>
          <wp:wrapTight wrapText="bothSides">
            <wp:wrapPolygon edited="0">
              <wp:start x="0" y="0"/>
              <wp:lineTo x="0" y="21346"/>
              <wp:lineTo x="21061" y="21346"/>
              <wp:lineTo x="21061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KL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u w:val="single"/>
        <w:lang w:eastAsia="de-DE"/>
      </w:rPr>
      <w:pict w14:anchorId="505E42C9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0;margin-top:2.1pt;width:266.75pt;height:64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ZPgg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JT&#10;jBRpgaIH3nu00j2ahup0xpXgdG/AzfewDSzHTJ250/SLQ0rfNERt+bW1ums4YRBdFk4mZ0cHHBdA&#10;Nt17zeAasvM6AvW1bUPpoBgI0IGlxxMzIRQKm5eX89k0BRMF2zybAfXxClIeTxvr/FuuWxQmFbbA&#10;fEQn+zvnQzSkPLqEy5yWgq2FlHFht5sbadGegErW8Tugv3CTKjgrHY4NiMMOBAl3BFsIN7L+VGTj&#10;PF2Ni9F6Op+N8nU+GRWzdD5Ks2JVTNO8yG/X30OAWV42gjGu7oTiRwVm+d8xfOiFQTtRg6ircDEZ&#10;TwaK/phkGr/fJdkKDw0pRQt1PjmRMhD7RjFIm5SeCDnMk5fhxypDDY7/WJUog8D8oAHfb3pACdrY&#10;aPYIgrAa+AJq4RWBSaPtN4w66MgKu687YjlG8p0CURVZnocWjot8AhrAyJ5bNucWoihAVdhjNExv&#10;/ND2O2PFtoGbBhkrfQ1CrEXUyHNUB/lC18VkDi9EaOvzdfR6fseWPwAAAP//AwBQSwMEFAAGAAgA&#10;AAAhAMccxpDbAAAABgEAAA8AAABkcnMvZG93bnJldi54bWxMj0FPg0AUhO8m/ofNM/Fi7CKU1iJL&#10;oyYar639AQ94BSL7lrDbQv+9z5M9TmYy802+nW2vzjT6zrGBp0UEirhydceNgcP3x+MzKB+Qa+wd&#10;k4ELedgWtzc5ZrWbeEfnfWiUlLDP0EAbwpBp7auWLPqFG4jFO7rRYhA5NroecZJy2+s4ilbaYsey&#10;0OJA7y1VP/uTNXD8mh7SzVR+hsN6t1y9Ybcu3cWY+7v59QVUoDn8h+EPX9ChEKbSnbj2qjcgR4KB&#10;ZQxKzDRJUlClpJJ4A7rI9TV+8QsAAP//AwBQSwECLQAUAAYACAAAACEAtoM4kv4AAADhAQAAEwAA&#10;AAAAAAAAAAAAAAAAAAAAW0NvbnRlbnRfVHlwZXNdLnhtbFBLAQItABQABgAIAAAAIQA4/SH/1gAA&#10;AJQBAAALAAAAAAAAAAAAAAAAAC8BAABfcmVscy8ucmVsc1BLAQItABQABgAIAAAAIQDZwKZPggIA&#10;AA8FAAAOAAAAAAAAAAAAAAAAAC4CAABkcnMvZTJvRG9jLnhtbFBLAQItABQABgAIAAAAIQDHHMaQ&#10;2wAAAAYBAAAPAAAAAAAAAAAAAAAAANwEAABkcnMvZG93bnJldi54bWxQSwUGAAAAAAQABADzAAAA&#10;5AUAAAAA&#10;" stroked="f">
          <v:textbox>
            <w:txbxContent>
              <w:p w14:paraId="5656E5AE" w14:textId="77777777" w:rsidR="00F866A8" w:rsidRPr="00957708" w:rsidRDefault="00F866A8" w:rsidP="00410CC4">
                <w:pPr>
                  <w:contextualSpacing/>
                  <w:jc w:val="center"/>
                  <w:rPr>
                    <w:rFonts w:ascii="Baskerville Old Face" w:hAnsi="Baskerville Old Face"/>
                    <w:b/>
                    <w:sz w:val="44"/>
                    <w:szCs w:val="44"/>
                  </w:rPr>
                </w:pPr>
                <w:r w:rsidRPr="00957708">
                  <w:rPr>
                    <w:rFonts w:ascii="Baskerville Old Face" w:hAnsi="Baskerville Old Face"/>
                    <w:b/>
                    <w:sz w:val="44"/>
                    <w:szCs w:val="44"/>
                  </w:rPr>
                  <w:t>Klootschießerlandesverband</w:t>
                </w:r>
              </w:p>
              <w:p w14:paraId="5EB61ECC" w14:textId="77777777" w:rsidR="00F866A8" w:rsidRPr="00957708" w:rsidRDefault="00F866A8" w:rsidP="00410CC4">
                <w:pPr>
                  <w:contextualSpacing/>
                  <w:jc w:val="center"/>
                  <w:rPr>
                    <w:rFonts w:ascii="Baskerville Old Face" w:hAnsi="Baskerville Old Face"/>
                    <w:b/>
                    <w:sz w:val="44"/>
                    <w:szCs w:val="44"/>
                  </w:rPr>
                </w:pPr>
                <w:r w:rsidRPr="00957708">
                  <w:rPr>
                    <w:rFonts w:ascii="Baskerville Old Face" w:hAnsi="Baskerville Old Face"/>
                    <w:b/>
                    <w:sz w:val="44"/>
                    <w:szCs w:val="44"/>
                  </w:rPr>
                  <w:t xml:space="preserve">Oldenburg </w:t>
                </w:r>
                <w:r>
                  <w:rPr>
                    <w:rFonts w:ascii="Baskerville Old Face" w:hAnsi="Baskerville Old Face"/>
                    <w:b/>
                    <w:sz w:val="44"/>
                    <w:szCs w:val="44"/>
                  </w:rPr>
                  <w:t xml:space="preserve">von 1951 </w:t>
                </w:r>
                <w:r w:rsidRPr="00957708">
                  <w:rPr>
                    <w:rFonts w:ascii="Baskerville Old Face" w:hAnsi="Baskerville Old Face"/>
                    <w:b/>
                    <w:sz w:val="44"/>
                    <w:szCs w:val="44"/>
                  </w:rPr>
                  <w:t>e.V.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F77"/>
    <w:multiLevelType w:val="hybridMultilevel"/>
    <w:tmpl w:val="B5B21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528"/>
    <w:multiLevelType w:val="multilevel"/>
    <w:tmpl w:val="AD8A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E709B"/>
    <w:multiLevelType w:val="hybridMultilevel"/>
    <w:tmpl w:val="B5143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291F"/>
    <w:multiLevelType w:val="hybridMultilevel"/>
    <w:tmpl w:val="ADBC8136"/>
    <w:lvl w:ilvl="0" w:tplc="5E64A35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919"/>
    <w:multiLevelType w:val="hybridMultilevel"/>
    <w:tmpl w:val="08224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711A"/>
    <w:multiLevelType w:val="hybridMultilevel"/>
    <w:tmpl w:val="C818D2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82FB1"/>
    <w:multiLevelType w:val="hybridMultilevel"/>
    <w:tmpl w:val="658047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27DE8"/>
    <w:multiLevelType w:val="multilevel"/>
    <w:tmpl w:val="1106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E289E"/>
    <w:multiLevelType w:val="hybridMultilevel"/>
    <w:tmpl w:val="658047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E0252"/>
    <w:multiLevelType w:val="multilevel"/>
    <w:tmpl w:val="6B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4790B"/>
    <w:multiLevelType w:val="hybridMultilevel"/>
    <w:tmpl w:val="3BC0C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01C27"/>
    <w:multiLevelType w:val="hybridMultilevel"/>
    <w:tmpl w:val="04AC8F88"/>
    <w:lvl w:ilvl="0" w:tplc="50BEDD5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54A06"/>
    <w:multiLevelType w:val="hybridMultilevel"/>
    <w:tmpl w:val="F2DEE1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34343"/>
    <w:multiLevelType w:val="multilevel"/>
    <w:tmpl w:val="31E8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113F8D"/>
    <w:multiLevelType w:val="hybridMultilevel"/>
    <w:tmpl w:val="132A9CB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4A374C"/>
    <w:multiLevelType w:val="multilevel"/>
    <w:tmpl w:val="241A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5"/>
  </w:num>
  <w:num w:numId="5">
    <w:abstractNumId w:val="13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14"/>
  </w:num>
  <w:num w:numId="13">
    <w:abstractNumId w:val="6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408"/>
    <w:rsid w:val="000372D0"/>
    <w:rsid w:val="000553D2"/>
    <w:rsid w:val="00061ECC"/>
    <w:rsid w:val="000732BC"/>
    <w:rsid w:val="0007765C"/>
    <w:rsid w:val="000A0633"/>
    <w:rsid w:val="000A3A62"/>
    <w:rsid w:val="000B6D78"/>
    <w:rsid w:val="000C509C"/>
    <w:rsid w:val="000D1C46"/>
    <w:rsid w:val="000E3420"/>
    <w:rsid w:val="00100C4D"/>
    <w:rsid w:val="0010265C"/>
    <w:rsid w:val="00142977"/>
    <w:rsid w:val="00160801"/>
    <w:rsid w:val="001642E8"/>
    <w:rsid w:val="00186C6D"/>
    <w:rsid w:val="00193DF5"/>
    <w:rsid w:val="001968FC"/>
    <w:rsid w:val="001E381E"/>
    <w:rsid w:val="001F0BEE"/>
    <w:rsid w:val="0020614B"/>
    <w:rsid w:val="00210415"/>
    <w:rsid w:val="00230C1B"/>
    <w:rsid w:val="00232A0A"/>
    <w:rsid w:val="00233143"/>
    <w:rsid w:val="00237474"/>
    <w:rsid w:val="002433E2"/>
    <w:rsid w:val="00245AA4"/>
    <w:rsid w:val="002468CC"/>
    <w:rsid w:val="00281AEE"/>
    <w:rsid w:val="002A386B"/>
    <w:rsid w:val="002C6967"/>
    <w:rsid w:val="00362D43"/>
    <w:rsid w:val="00395E0D"/>
    <w:rsid w:val="003C6B6D"/>
    <w:rsid w:val="003F4516"/>
    <w:rsid w:val="004012EF"/>
    <w:rsid w:val="00410CC4"/>
    <w:rsid w:val="004154D5"/>
    <w:rsid w:val="0042354F"/>
    <w:rsid w:val="00440382"/>
    <w:rsid w:val="004831FC"/>
    <w:rsid w:val="004832B5"/>
    <w:rsid w:val="00494FED"/>
    <w:rsid w:val="004A54C3"/>
    <w:rsid w:val="004A6025"/>
    <w:rsid w:val="004C2596"/>
    <w:rsid w:val="004E0A31"/>
    <w:rsid w:val="004E7228"/>
    <w:rsid w:val="004F5766"/>
    <w:rsid w:val="005315CD"/>
    <w:rsid w:val="005336EE"/>
    <w:rsid w:val="00561117"/>
    <w:rsid w:val="005B0DDE"/>
    <w:rsid w:val="005B2069"/>
    <w:rsid w:val="005B74AE"/>
    <w:rsid w:val="005C098E"/>
    <w:rsid w:val="005D2EF7"/>
    <w:rsid w:val="005D3169"/>
    <w:rsid w:val="005F612C"/>
    <w:rsid w:val="00612545"/>
    <w:rsid w:val="00614C6E"/>
    <w:rsid w:val="00674BF9"/>
    <w:rsid w:val="006968E6"/>
    <w:rsid w:val="006A4A2F"/>
    <w:rsid w:val="006C6F60"/>
    <w:rsid w:val="006D13E5"/>
    <w:rsid w:val="006D1BA5"/>
    <w:rsid w:val="006E1F29"/>
    <w:rsid w:val="006E79E2"/>
    <w:rsid w:val="007069E0"/>
    <w:rsid w:val="00710FE0"/>
    <w:rsid w:val="0071487B"/>
    <w:rsid w:val="00714BB1"/>
    <w:rsid w:val="00720EA8"/>
    <w:rsid w:val="00722294"/>
    <w:rsid w:val="00724B98"/>
    <w:rsid w:val="007369C9"/>
    <w:rsid w:val="00747B4B"/>
    <w:rsid w:val="00756B9E"/>
    <w:rsid w:val="007605B0"/>
    <w:rsid w:val="007622F2"/>
    <w:rsid w:val="00766CEF"/>
    <w:rsid w:val="00777CB5"/>
    <w:rsid w:val="007837A8"/>
    <w:rsid w:val="00787F2A"/>
    <w:rsid w:val="007A11C4"/>
    <w:rsid w:val="007A26B2"/>
    <w:rsid w:val="007C623C"/>
    <w:rsid w:val="007E623B"/>
    <w:rsid w:val="00806265"/>
    <w:rsid w:val="008135EE"/>
    <w:rsid w:val="00814861"/>
    <w:rsid w:val="00842127"/>
    <w:rsid w:val="00843D9A"/>
    <w:rsid w:val="008503A0"/>
    <w:rsid w:val="008529EF"/>
    <w:rsid w:val="008B3871"/>
    <w:rsid w:val="008B495F"/>
    <w:rsid w:val="008B4A58"/>
    <w:rsid w:val="008B4F76"/>
    <w:rsid w:val="00901383"/>
    <w:rsid w:val="0090240C"/>
    <w:rsid w:val="0090794E"/>
    <w:rsid w:val="0091444E"/>
    <w:rsid w:val="00926300"/>
    <w:rsid w:val="009516CA"/>
    <w:rsid w:val="00957708"/>
    <w:rsid w:val="009709B7"/>
    <w:rsid w:val="00990760"/>
    <w:rsid w:val="00990A20"/>
    <w:rsid w:val="0099295B"/>
    <w:rsid w:val="009929C5"/>
    <w:rsid w:val="009A54DA"/>
    <w:rsid w:val="009A73DC"/>
    <w:rsid w:val="009B249F"/>
    <w:rsid w:val="009C5E88"/>
    <w:rsid w:val="009E54B6"/>
    <w:rsid w:val="009F3294"/>
    <w:rsid w:val="00A65450"/>
    <w:rsid w:val="00A93384"/>
    <w:rsid w:val="00A93755"/>
    <w:rsid w:val="00AA2B79"/>
    <w:rsid w:val="00AB44D5"/>
    <w:rsid w:val="00AB6B48"/>
    <w:rsid w:val="00AC3195"/>
    <w:rsid w:val="00AD17AF"/>
    <w:rsid w:val="00AD63D3"/>
    <w:rsid w:val="00AD738D"/>
    <w:rsid w:val="00AE07F6"/>
    <w:rsid w:val="00AE1EDA"/>
    <w:rsid w:val="00B129D7"/>
    <w:rsid w:val="00B23F36"/>
    <w:rsid w:val="00B31408"/>
    <w:rsid w:val="00B40FC0"/>
    <w:rsid w:val="00B43291"/>
    <w:rsid w:val="00B53AC5"/>
    <w:rsid w:val="00B63133"/>
    <w:rsid w:val="00B73794"/>
    <w:rsid w:val="00B81173"/>
    <w:rsid w:val="00B82DFD"/>
    <w:rsid w:val="00B971C9"/>
    <w:rsid w:val="00BA72EC"/>
    <w:rsid w:val="00BB79D9"/>
    <w:rsid w:val="00BC0FE0"/>
    <w:rsid w:val="00BC59CA"/>
    <w:rsid w:val="00BD09B4"/>
    <w:rsid w:val="00BF0204"/>
    <w:rsid w:val="00C042DC"/>
    <w:rsid w:val="00C07899"/>
    <w:rsid w:val="00C13381"/>
    <w:rsid w:val="00C229DB"/>
    <w:rsid w:val="00C23EB5"/>
    <w:rsid w:val="00C473CF"/>
    <w:rsid w:val="00C62C94"/>
    <w:rsid w:val="00C97DD0"/>
    <w:rsid w:val="00CE7126"/>
    <w:rsid w:val="00CF6A9A"/>
    <w:rsid w:val="00D2221D"/>
    <w:rsid w:val="00D4400C"/>
    <w:rsid w:val="00D51C96"/>
    <w:rsid w:val="00D84A42"/>
    <w:rsid w:val="00DA420B"/>
    <w:rsid w:val="00DA69C5"/>
    <w:rsid w:val="00DC1E37"/>
    <w:rsid w:val="00DD4C9C"/>
    <w:rsid w:val="00DF3A8C"/>
    <w:rsid w:val="00E12924"/>
    <w:rsid w:val="00E1369B"/>
    <w:rsid w:val="00E15C58"/>
    <w:rsid w:val="00E238BB"/>
    <w:rsid w:val="00E246A7"/>
    <w:rsid w:val="00E271BF"/>
    <w:rsid w:val="00E50657"/>
    <w:rsid w:val="00E61EAE"/>
    <w:rsid w:val="00E72EC2"/>
    <w:rsid w:val="00E744E3"/>
    <w:rsid w:val="00E7610C"/>
    <w:rsid w:val="00E76904"/>
    <w:rsid w:val="00E77EE0"/>
    <w:rsid w:val="00E916E5"/>
    <w:rsid w:val="00E94421"/>
    <w:rsid w:val="00E95336"/>
    <w:rsid w:val="00E978AD"/>
    <w:rsid w:val="00EA421B"/>
    <w:rsid w:val="00EA702D"/>
    <w:rsid w:val="00EB16D3"/>
    <w:rsid w:val="00EB4B0D"/>
    <w:rsid w:val="00EB69DF"/>
    <w:rsid w:val="00EE2E82"/>
    <w:rsid w:val="00EF1A8A"/>
    <w:rsid w:val="00F2490D"/>
    <w:rsid w:val="00F26E05"/>
    <w:rsid w:val="00F37615"/>
    <w:rsid w:val="00F418FA"/>
    <w:rsid w:val="00F461FA"/>
    <w:rsid w:val="00F50492"/>
    <w:rsid w:val="00F56AD2"/>
    <w:rsid w:val="00F7018B"/>
    <w:rsid w:val="00F73432"/>
    <w:rsid w:val="00F734C8"/>
    <w:rsid w:val="00F866A8"/>
    <w:rsid w:val="00F92838"/>
    <w:rsid w:val="00FC16B3"/>
    <w:rsid w:val="00FE3617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827BFF"/>
  <w15:docId w15:val="{D34F43A4-A677-4561-B6E0-162CE0EB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1B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74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A6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A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29D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9D7"/>
  </w:style>
  <w:style w:type="paragraph" w:styleId="Fuzeile">
    <w:name w:val="footer"/>
    <w:basedOn w:val="Standard"/>
    <w:link w:val="FuzeileZchn"/>
    <w:uiPriority w:val="99"/>
    <w:unhideWhenUsed/>
    <w:rsid w:val="00B129D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129D7"/>
  </w:style>
  <w:style w:type="character" w:styleId="Hyperlink">
    <w:name w:val="Hyperlink"/>
    <w:basedOn w:val="Absatz-Standardschriftart"/>
    <w:uiPriority w:val="99"/>
    <w:unhideWhenUsed/>
    <w:rsid w:val="00C229DB"/>
    <w:rPr>
      <w:color w:val="0000FF" w:themeColor="hyperlink"/>
      <w:u w:val="single"/>
    </w:rPr>
  </w:style>
  <w:style w:type="paragraph" w:customStyle="1" w:styleId="Default">
    <w:name w:val="Default"/>
    <w:rsid w:val="00C62C94"/>
    <w:pPr>
      <w:autoSpaceDE w:val="0"/>
      <w:autoSpaceDN w:val="0"/>
      <w:adjustRightInd w:val="0"/>
      <w:spacing w:after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16E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2331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5080-03B0-4976-9836-DE8D5EED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Gyde</dc:creator>
  <cp:keywords/>
  <dc:description/>
  <cp:lastModifiedBy>Erich</cp:lastModifiedBy>
  <cp:revision>6</cp:revision>
  <cp:lastPrinted>2021-04-22T18:33:00Z</cp:lastPrinted>
  <dcterms:created xsi:type="dcterms:W3CDTF">2021-04-29T19:09:00Z</dcterms:created>
  <dcterms:modified xsi:type="dcterms:W3CDTF">2021-05-03T18:29:00Z</dcterms:modified>
</cp:coreProperties>
</file>